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E2797" w14:textId="290B7460" w:rsidR="00005014" w:rsidRPr="00441EF2" w:rsidRDefault="00441EF2" w:rsidP="00441EF2">
      <w:pPr>
        <w:spacing w:before="120" w:after="0"/>
        <w:jc w:val="center"/>
        <w:rPr>
          <w:rFonts w:ascii="Times New Roman" w:hAnsi="Times New Roman" w:cs="Times New Roman"/>
          <w:b/>
          <w:lang w:val="en-US"/>
        </w:rPr>
      </w:pPr>
      <w:proofErr w:type="spellStart"/>
      <w:r w:rsidRPr="00441EF2">
        <w:rPr>
          <w:rFonts w:ascii="Times New Roman" w:hAnsi="Times New Roman" w:cs="Times New Roman"/>
          <w:b/>
          <w:lang w:val="en-US"/>
        </w:rPr>
        <w:t>Ejercicio</w:t>
      </w:r>
      <w:proofErr w:type="spellEnd"/>
      <w:r w:rsidRPr="00441EF2">
        <w:rPr>
          <w:rFonts w:ascii="Times New Roman" w:hAnsi="Times New Roman" w:cs="Times New Roman"/>
          <w:b/>
          <w:lang w:val="en-US"/>
        </w:rPr>
        <w:t xml:space="preserve"> </w:t>
      </w:r>
      <w:proofErr w:type="spellStart"/>
      <w:r w:rsidRPr="00441EF2">
        <w:rPr>
          <w:rFonts w:ascii="Times New Roman" w:hAnsi="Times New Roman" w:cs="Times New Roman"/>
          <w:b/>
          <w:lang w:val="en-US"/>
        </w:rPr>
        <w:t>Webinario</w:t>
      </w:r>
      <w:proofErr w:type="spellEnd"/>
      <w:r w:rsidRPr="00441EF2">
        <w:rPr>
          <w:rFonts w:ascii="Times New Roman" w:hAnsi="Times New Roman" w:cs="Times New Roman"/>
          <w:b/>
          <w:lang w:val="en-US"/>
        </w:rPr>
        <w:t xml:space="preserve"> 2</w:t>
      </w:r>
    </w:p>
    <w:p w14:paraId="377C491D" w14:textId="63FD1D08" w:rsidR="00441EF2" w:rsidRDefault="00441EF2" w:rsidP="00207016">
      <w:pPr>
        <w:spacing w:before="120" w:after="0"/>
        <w:jc w:val="both"/>
        <w:rPr>
          <w:rFonts w:ascii="Times New Roman" w:hAnsi="Times New Roman" w:cs="Times New Roman"/>
          <w:lang w:val="es-ES"/>
        </w:rPr>
      </w:pPr>
      <w:r w:rsidRPr="00441EF2">
        <w:rPr>
          <w:rFonts w:ascii="Times New Roman" w:hAnsi="Times New Roman" w:cs="Times New Roman"/>
          <w:lang w:val="es-ES"/>
        </w:rPr>
        <w:t xml:space="preserve">El archivo </w:t>
      </w:r>
      <w:r w:rsidRPr="00441EF2">
        <w:rPr>
          <w:rFonts w:ascii="Times New Roman" w:hAnsi="Times New Roman" w:cs="Times New Roman"/>
          <w:i/>
          <w:lang w:val="es-ES"/>
        </w:rPr>
        <w:t>qog_std_cs_jan18.csv</w:t>
      </w:r>
      <w:r w:rsidRPr="00441EF2">
        <w:rPr>
          <w:rFonts w:ascii="Times New Roman" w:hAnsi="Times New Roman" w:cs="Times New Roman"/>
          <w:lang w:val="es-ES"/>
        </w:rPr>
        <w:t xml:space="preserve"> contiene da</w:t>
      </w:r>
      <w:r>
        <w:rPr>
          <w:rFonts w:ascii="Times New Roman" w:hAnsi="Times New Roman" w:cs="Times New Roman"/>
          <w:lang w:val="es-ES"/>
        </w:rPr>
        <w:t>tos obtenidos del QOG (</w:t>
      </w:r>
      <w:r w:rsidRPr="00441EF2">
        <w:rPr>
          <w:rFonts w:ascii="Times New Roman" w:hAnsi="Times New Roman" w:cs="Times New Roman"/>
          <w:lang w:val="es-ES"/>
        </w:rPr>
        <w:t>Instituto para la calidad del Gobierno</w:t>
      </w:r>
      <w:r>
        <w:rPr>
          <w:rFonts w:ascii="Times New Roman" w:hAnsi="Times New Roman" w:cs="Times New Roman"/>
          <w:lang w:val="es-ES"/>
        </w:rPr>
        <w:t xml:space="preserve">). </w:t>
      </w:r>
      <w:r w:rsidRPr="00441EF2">
        <w:rPr>
          <w:rFonts w:ascii="Times New Roman" w:hAnsi="Times New Roman" w:cs="Times New Roman"/>
          <w:lang w:val="es-ES"/>
        </w:rPr>
        <w:t>El Instituto para la calidad del Gobierno es un instituto de investigación política de la Universidad de Gotemburgo. El objetivo principal de sus investigaciones es estudiar cómo crear y mantener instituciones políticas de alta calidad.</w:t>
      </w:r>
    </w:p>
    <w:p w14:paraId="004FAE8D" w14:textId="02910406" w:rsidR="00441EF2" w:rsidRDefault="00441EF2" w:rsidP="00207016">
      <w:pPr>
        <w:spacing w:before="120" w:after="0"/>
        <w:jc w:val="both"/>
        <w:rPr>
          <w:rFonts w:ascii="Times New Roman" w:hAnsi="Times New Roman" w:cs="Times New Roman"/>
          <w:lang w:val="es-ES"/>
        </w:rPr>
      </w:pPr>
      <w:r>
        <w:rPr>
          <w:rFonts w:ascii="Times New Roman" w:hAnsi="Times New Roman" w:cs="Times New Roman"/>
          <w:lang w:val="es-ES"/>
        </w:rPr>
        <w:t xml:space="preserve">En el archivo de datos, las unidades son países, </w:t>
      </w:r>
      <w:r w:rsidR="006369D7">
        <w:rPr>
          <w:rFonts w:ascii="Times New Roman" w:hAnsi="Times New Roman" w:cs="Times New Roman"/>
          <w:lang w:val="es-ES"/>
        </w:rPr>
        <w:t>y las columnas son “un montón” de variables obtenidas de muy distintas fuentes.</w:t>
      </w:r>
    </w:p>
    <w:p w14:paraId="1356A195" w14:textId="72D742D4" w:rsidR="006369D7" w:rsidRDefault="006369D7" w:rsidP="00207016">
      <w:pPr>
        <w:spacing w:before="120" w:after="0"/>
        <w:jc w:val="both"/>
        <w:rPr>
          <w:rFonts w:ascii="Times New Roman" w:hAnsi="Times New Roman" w:cs="Times New Roman"/>
          <w:lang w:val="es-ES"/>
        </w:rPr>
      </w:pPr>
      <w:r>
        <w:rPr>
          <w:rFonts w:ascii="Times New Roman" w:hAnsi="Times New Roman" w:cs="Times New Roman"/>
          <w:lang w:val="es-ES"/>
        </w:rPr>
        <w:t xml:space="preserve">Lea el fichero de datos </w:t>
      </w:r>
      <w:r w:rsidRPr="00441EF2">
        <w:rPr>
          <w:rFonts w:ascii="Times New Roman" w:hAnsi="Times New Roman" w:cs="Times New Roman"/>
          <w:i/>
          <w:lang w:val="es-ES"/>
        </w:rPr>
        <w:t>qog_std_cs_jan18.csv</w:t>
      </w:r>
      <w:r>
        <w:rPr>
          <w:rFonts w:ascii="Times New Roman" w:hAnsi="Times New Roman" w:cs="Times New Roman"/>
          <w:lang w:val="es-ES"/>
        </w:rPr>
        <w:t xml:space="preserve"> en R y úselo para resolver el ejercicio</w:t>
      </w:r>
    </w:p>
    <w:p w14:paraId="472BC49D" w14:textId="71CC72D6" w:rsidR="006369D7" w:rsidRDefault="006369D7" w:rsidP="00207016">
      <w:pPr>
        <w:pStyle w:val="ListParagraph"/>
        <w:numPr>
          <w:ilvl w:val="0"/>
          <w:numId w:val="1"/>
        </w:numPr>
        <w:spacing w:before="120" w:after="0"/>
        <w:jc w:val="both"/>
        <w:rPr>
          <w:rFonts w:ascii="Times New Roman" w:hAnsi="Times New Roman" w:cs="Times New Roman"/>
          <w:lang w:val="es-ES"/>
        </w:rPr>
      </w:pPr>
      <w:r>
        <w:rPr>
          <w:rFonts w:ascii="Times New Roman" w:hAnsi="Times New Roman" w:cs="Times New Roman"/>
          <w:lang w:val="es-ES"/>
        </w:rPr>
        <w:t>¿Cuántas variables contiene el archivo? ¿Referidas a cuantos países?</w:t>
      </w:r>
    </w:p>
    <w:p w14:paraId="32933BB2" w14:textId="642D013B" w:rsidR="008512C0" w:rsidRDefault="008512C0" w:rsidP="00207016">
      <w:pPr>
        <w:pStyle w:val="ListParagraph"/>
        <w:numPr>
          <w:ilvl w:val="0"/>
          <w:numId w:val="1"/>
        </w:numPr>
        <w:spacing w:before="120" w:after="0"/>
        <w:jc w:val="both"/>
        <w:rPr>
          <w:rFonts w:ascii="Times New Roman" w:hAnsi="Times New Roman" w:cs="Times New Roman"/>
          <w:lang w:val="es-ES"/>
        </w:rPr>
      </w:pPr>
      <w:r>
        <w:rPr>
          <w:rFonts w:ascii="Times New Roman" w:hAnsi="Times New Roman" w:cs="Times New Roman"/>
          <w:lang w:val="es-ES"/>
        </w:rPr>
        <w:t xml:space="preserve">La variable </w:t>
      </w:r>
      <w:proofErr w:type="spellStart"/>
      <w:r w:rsidRPr="008512C0">
        <w:rPr>
          <w:rFonts w:ascii="Times New Roman" w:hAnsi="Times New Roman" w:cs="Times New Roman"/>
          <w:i/>
          <w:lang w:val="es-ES"/>
        </w:rPr>
        <w:t>cname</w:t>
      </w:r>
      <w:proofErr w:type="spellEnd"/>
      <w:r w:rsidRPr="008512C0">
        <w:rPr>
          <w:rFonts w:ascii="Times New Roman" w:hAnsi="Times New Roman" w:cs="Times New Roman"/>
          <w:i/>
          <w:lang w:val="es-ES"/>
        </w:rPr>
        <w:t xml:space="preserve"> </w:t>
      </w:r>
      <w:r>
        <w:rPr>
          <w:rFonts w:ascii="Times New Roman" w:hAnsi="Times New Roman" w:cs="Times New Roman"/>
          <w:lang w:val="es-ES"/>
        </w:rPr>
        <w:t>contiene</w:t>
      </w:r>
      <w:r>
        <w:rPr>
          <w:rFonts w:ascii="Times New Roman" w:hAnsi="Times New Roman" w:cs="Times New Roman"/>
          <w:lang w:val="es-ES"/>
        </w:rPr>
        <w:t xml:space="preserve"> el nombre del país. </w:t>
      </w:r>
      <w:r w:rsidR="00262FE4">
        <w:rPr>
          <w:rFonts w:ascii="Times New Roman" w:hAnsi="Times New Roman" w:cs="Times New Roman"/>
          <w:lang w:val="es-ES"/>
        </w:rPr>
        <w:t>¿Qué países encontramos en las posiciones 18, 52 y 136?</w:t>
      </w:r>
    </w:p>
    <w:p w14:paraId="508C2DD5" w14:textId="461A8DC2" w:rsidR="006369D7" w:rsidRDefault="006369D7" w:rsidP="00207016">
      <w:pPr>
        <w:pStyle w:val="ListParagraph"/>
        <w:numPr>
          <w:ilvl w:val="0"/>
          <w:numId w:val="1"/>
        </w:numPr>
        <w:spacing w:before="120" w:after="0"/>
        <w:jc w:val="both"/>
        <w:rPr>
          <w:rFonts w:ascii="Times New Roman" w:hAnsi="Times New Roman" w:cs="Times New Roman"/>
          <w:lang w:val="es-ES"/>
        </w:rPr>
      </w:pPr>
      <w:r>
        <w:rPr>
          <w:rFonts w:ascii="Times New Roman" w:hAnsi="Times New Roman" w:cs="Times New Roman"/>
          <w:lang w:val="es-ES"/>
        </w:rPr>
        <w:t xml:space="preserve">La variable </w:t>
      </w:r>
      <w:proofErr w:type="spellStart"/>
      <w:r w:rsidRPr="006369D7">
        <w:rPr>
          <w:rFonts w:ascii="Times New Roman" w:hAnsi="Times New Roman" w:cs="Times New Roman"/>
          <w:i/>
          <w:lang w:val="es-ES"/>
        </w:rPr>
        <w:t>ccodewb</w:t>
      </w:r>
      <w:proofErr w:type="spellEnd"/>
      <w:r>
        <w:rPr>
          <w:rFonts w:ascii="Times New Roman" w:hAnsi="Times New Roman" w:cs="Times New Roman"/>
          <w:lang w:val="es-ES"/>
        </w:rPr>
        <w:t xml:space="preserve"> contiene el código del país según el Banco Mundial. ¿</w:t>
      </w:r>
      <w:r w:rsidR="00D44F8B">
        <w:rPr>
          <w:rFonts w:ascii="Times New Roman" w:hAnsi="Times New Roman" w:cs="Times New Roman"/>
          <w:lang w:val="es-ES"/>
        </w:rPr>
        <w:t>Cuántos</w:t>
      </w:r>
      <w:r>
        <w:rPr>
          <w:rFonts w:ascii="Times New Roman" w:hAnsi="Times New Roman" w:cs="Times New Roman"/>
          <w:lang w:val="es-ES"/>
        </w:rPr>
        <w:t xml:space="preserve"> de los países en la base de datos tienen código? ¿Cuántos no tienen código? </w:t>
      </w:r>
      <w:r w:rsidR="00D44F8B">
        <w:rPr>
          <w:rFonts w:ascii="Times New Roman" w:hAnsi="Times New Roman" w:cs="Times New Roman"/>
          <w:lang w:val="es-ES"/>
        </w:rPr>
        <w:t>¿Podría identificar</w:t>
      </w:r>
      <w:r w:rsidR="00DC68AA">
        <w:rPr>
          <w:rFonts w:ascii="Times New Roman" w:hAnsi="Times New Roman" w:cs="Times New Roman"/>
          <w:lang w:val="es-ES"/>
        </w:rPr>
        <w:t xml:space="preserve"> </w:t>
      </w:r>
      <w:r w:rsidR="00D44F8B">
        <w:rPr>
          <w:rFonts w:ascii="Times New Roman" w:hAnsi="Times New Roman" w:cs="Times New Roman"/>
          <w:lang w:val="es-ES"/>
        </w:rPr>
        <w:t>los</w:t>
      </w:r>
      <w:r w:rsidR="00DC68AA">
        <w:rPr>
          <w:rFonts w:ascii="Times New Roman" w:hAnsi="Times New Roman" w:cs="Times New Roman"/>
          <w:lang w:val="es-ES"/>
        </w:rPr>
        <w:t xml:space="preserve"> que no tienen código</w:t>
      </w:r>
      <w:r w:rsidR="00D44F8B">
        <w:rPr>
          <w:rFonts w:ascii="Times New Roman" w:hAnsi="Times New Roman" w:cs="Times New Roman"/>
          <w:lang w:val="es-ES"/>
        </w:rPr>
        <w:t>?</w:t>
      </w:r>
      <w:r w:rsidR="00DC68AA">
        <w:rPr>
          <w:rFonts w:ascii="Times New Roman" w:hAnsi="Times New Roman" w:cs="Times New Roman"/>
          <w:lang w:val="es-ES"/>
        </w:rPr>
        <w:t xml:space="preserve"> </w:t>
      </w:r>
    </w:p>
    <w:p w14:paraId="4FD98324" w14:textId="0CAA9974" w:rsidR="006369D7" w:rsidRDefault="00414D9F" w:rsidP="00207016">
      <w:pPr>
        <w:pStyle w:val="ListParagraph"/>
        <w:numPr>
          <w:ilvl w:val="0"/>
          <w:numId w:val="1"/>
        </w:numPr>
        <w:spacing w:before="120" w:after="0"/>
        <w:jc w:val="both"/>
        <w:rPr>
          <w:rFonts w:ascii="Times New Roman" w:hAnsi="Times New Roman" w:cs="Times New Roman"/>
          <w:lang w:val="es-ES"/>
        </w:rPr>
      </w:pPr>
      <w:r>
        <w:rPr>
          <w:rFonts w:ascii="Times New Roman" w:hAnsi="Times New Roman" w:cs="Times New Roman"/>
          <w:lang w:val="es-ES"/>
        </w:rPr>
        <w:t xml:space="preserve">La columna </w:t>
      </w:r>
      <w:proofErr w:type="spellStart"/>
      <w:r w:rsidR="00207016" w:rsidRPr="00207016">
        <w:rPr>
          <w:rFonts w:ascii="Times New Roman" w:hAnsi="Times New Roman" w:cs="Times New Roman"/>
          <w:i/>
          <w:lang w:val="es-ES"/>
        </w:rPr>
        <w:t>ffp_fsi</w:t>
      </w:r>
      <w:proofErr w:type="spellEnd"/>
      <w:r w:rsidR="00207016">
        <w:rPr>
          <w:rFonts w:ascii="Times New Roman" w:hAnsi="Times New Roman" w:cs="Times New Roman"/>
          <w:lang w:val="es-ES"/>
        </w:rPr>
        <w:t xml:space="preserve"> contiene un Índice de Fragilidad del estado, cuanto mayor su valor, más frágil es el país. ¿Qué país tiene el valor máximo del índice? ¿Cuál el mínimo? ¿Cuáles no tienen valor asignado?  </w:t>
      </w:r>
    </w:p>
    <w:p w14:paraId="07CDAC1E" w14:textId="1642A360" w:rsidR="00207016" w:rsidRDefault="00845ACD" w:rsidP="00207016">
      <w:pPr>
        <w:pStyle w:val="ListParagraph"/>
        <w:numPr>
          <w:ilvl w:val="0"/>
          <w:numId w:val="1"/>
        </w:numPr>
        <w:spacing w:before="120" w:after="0"/>
        <w:jc w:val="both"/>
        <w:rPr>
          <w:rFonts w:ascii="Times New Roman" w:hAnsi="Times New Roman" w:cs="Times New Roman"/>
          <w:lang w:val="es-ES"/>
        </w:rPr>
      </w:pPr>
      <w:r>
        <w:rPr>
          <w:rFonts w:ascii="Times New Roman" w:hAnsi="Times New Roman" w:cs="Times New Roman"/>
          <w:lang w:val="es-ES"/>
        </w:rPr>
        <w:t xml:space="preserve">La columna </w:t>
      </w:r>
      <w:proofErr w:type="spellStart"/>
      <w:r w:rsidRPr="00845ACD">
        <w:rPr>
          <w:rFonts w:ascii="Times New Roman" w:hAnsi="Times New Roman" w:cs="Times New Roman"/>
          <w:i/>
          <w:lang w:val="es-ES"/>
        </w:rPr>
        <w:t>fao_percapfor</w:t>
      </w:r>
      <w:proofErr w:type="spellEnd"/>
      <w:r>
        <w:rPr>
          <w:rFonts w:ascii="Times New Roman" w:hAnsi="Times New Roman" w:cs="Times New Roman"/>
          <w:lang w:val="es-ES"/>
        </w:rPr>
        <w:t xml:space="preserve"> contiene </w:t>
      </w:r>
      <w:r w:rsidR="00835693">
        <w:rPr>
          <w:rFonts w:ascii="Times New Roman" w:hAnsi="Times New Roman" w:cs="Times New Roman"/>
          <w:lang w:val="es-ES"/>
        </w:rPr>
        <w:t>el área per cápita de bosque (en ha/persona). Obtén la lista de países que tienen más de una hectárea por persona de bosque.</w:t>
      </w:r>
    </w:p>
    <w:p w14:paraId="158251B4" w14:textId="1B379EA3" w:rsidR="00835693" w:rsidRDefault="00105A08" w:rsidP="00207016">
      <w:pPr>
        <w:pStyle w:val="ListParagraph"/>
        <w:numPr>
          <w:ilvl w:val="0"/>
          <w:numId w:val="1"/>
        </w:numPr>
        <w:spacing w:before="120" w:after="0"/>
        <w:jc w:val="both"/>
        <w:rPr>
          <w:rFonts w:ascii="Times New Roman" w:hAnsi="Times New Roman" w:cs="Times New Roman"/>
          <w:lang w:val="es-ES"/>
        </w:rPr>
      </w:pPr>
      <w:r>
        <w:rPr>
          <w:rFonts w:ascii="Times New Roman" w:hAnsi="Times New Roman" w:cs="Times New Roman"/>
          <w:lang w:val="es-ES"/>
        </w:rPr>
        <w:t xml:space="preserve">La columna </w:t>
      </w:r>
      <w:proofErr w:type="spellStart"/>
      <w:r w:rsidRPr="00105A08">
        <w:rPr>
          <w:rFonts w:ascii="Times New Roman" w:hAnsi="Times New Roman" w:cs="Times New Roman"/>
          <w:i/>
          <w:lang w:val="es-ES"/>
        </w:rPr>
        <w:t>ffp_dp</w:t>
      </w:r>
      <w:proofErr w:type="spellEnd"/>
      <w:r w:rsidRPr="00105A08">
        <w:rPr>
          <w:rFonts w:ascii="Times New Roman" w:hAnsi="Times New Roman" w:cs="Times New Roman"/>
          <w:i/>
          <w:lang w:val="es-ES"/>
        </w:rPr>
        <w:t xml:space="preserve"> </w:t>
      </w:r>
      <w:r>
        <w:rPr>
          <w:rFonts w:ascii="Times New Roman" w:hAnsi="Times New Roman" w:cs="Times New Roman"/>
          <w:lang w:val="es-ES"/>
        </w:rPr>
        <w:t>contiene un Índice de</w:t>
      </w:r>
      <w:r>
        <w:rPr>
          <w:rFonts w:ascii="Times New Roman" w:hAnsi="Times New Roman" w:cs="Times New Roman"/>
          <w:lang w:val="es-ES"/>
        </w:rPr>
        <w:t xml:space="preserve"> Presión Demográfica. Que </w:t>
      </w:r>
      <w:proofErr w:type="spellStart"/>
      <w:r>
        <w:rPr>
          <w:rFonts w:ascii="Times New Roman" w:hAnsi="Times New Roman" w:cs="Times New Roman"/>
          <w:lang w:val="es-ES"/>
        </w:rPr>
        <w:t>Pais</w:t>
      </w:r>
      <w:proofErr w:type="spellEnd"/>
      <w:r>
        <w:rPr>
          <w:rFonts w:ascii="Times New Roman" w:hAnsi="Times New Roman" w:cs="Times New Roman"/>
          <w:lang w:val="es-ES"/>
        </w:rPr>
        <w:t>/es tiene/n un Índice = 5? ¿Qué países tienen un índice mayor que 5?</w:t>
      </w:r>
    </w:p>
    <w:p w14:paraId="7B7683C8" w14:textId="51055426" w:rsidR="00207016" w:rsidRDefault="00207016" w:rsidP="00207016">
      <w:pPr>
        <w:pStyle w:val="ListParagraph"/>
        <w:numPr>
          <w:ilvl w:val="0"/>
          <w:numId w:val="1"/>
        </w:numPr>
        <w:spacing w:before="120" w:after="0"/>
        <w:jc w:val="both"/>
        <w:rPr>
          <w:rFonts w:ascii="Times New Roman" w:hAnsi="Times New Roman" w:cs="Times New Roman"/>
          <w:lang w:val="es-ES"/>
        </w:rPr>
      </w:pPr>
      <w:r>
        <w:rPr>
          <w:rFonts w:ascii="Times New Roman" w:hAnsi="Times New Roman" w:cs="Times New Roman"/>
          <w:lang w:val="es-ES"/>
        </w:rPr>
        <w:t xml:space="preserve">Crea un </w:t>
      </w:r>
      <w:proofErr w:type="spellStart"/>
      <w:r>
        <w:rPr>
          <w:rFonts w:ascii="Times New Roman" w:hAnsi="Times New Roman" w:cs="Times New Roman"/>
          <w:lang w:val="es-ES"/>
        </w:rPr>
        <w:t>dataframe</w:t>
      </w:r>
      <w:proofErr w:type="spellEnd"/>
      <w:r>
        <w:rPr>
          <w:rFonts w:ascii="Times New Roman" w:hAnsi="Times New Roman" w:cs="Times New Roman"/>
          <w:lang w:val="es-ES"/>
        </w:rPr>
        <w:t xml:space="preserve"> con las columnas que has utilizado en el análisis y guárdalo con el nombre </w:t>
      </w:r>
      <w:r w:rsidRPr="00207016">
        <w:rPr>
          <w:rFonts w:ascii="Times New Roman" w:hAnsi="Times New Roman" w:cs="Times New Roman"/>
          <w:i/>
          <w:lang w:val="es-ES"/>
        </w:rPr>
        <w:t>ejercicio_webinario2.csv</w:t>
      </w:r>
      <w:r>
        <w:rPr>
          <w:rFonts w:ascii="Times New Roman" w:hAnsi="Times New Roman" w:cs="Times New Roman"/>
          <w:lang w:val="es-ES"/>
        </w:rPr>
        <w:t xml:space="preserve">. </w:t>
      </w:r>
      <w:r w:rsidR="00C01CAE">
        <w:rPr>
          <w:rFonts w:ascii="Times New Roman" w:hAnsi="Times New Roman" w:cs="Times New Roman"/>
          <w:lang w:val="es-ES"/>
        </w:rPr>
        <w:t>(Dependiendo como lo hagas, puede darte error</w:t>
      </w:r>
      <w:proofErr w:type="gramStart"/>
      <w:r w:rsidR="00C01CAE">
        <w:rPr>
          <w:rFonts w:ascii="Times New Roman" w:hAnsi="Times New Roman" w:cs="Times New Roman"/>
          <w:lang w:val="es-ES"/>
        </w:rPr>
        <w:t xml:space="preserve">. </w:t>
      </w:r>
      <w:proofErr w:type="gramEnd"/>
      <w:r w:rsidR="00B2362F">
        <w:rPr>
          <w:rFonts w:ascii="Times New Roman" w:hAnsi="Times New Roman" w:cs="Times New Roman"/>
          <w:lang w:val="es-ES"/>
        </w:rPr>
        <w:t>En lugar de “==” prueba “%in%”</w:t>
      </w:r>
      <w:r w:rsidR="00C01CAE">
        <w:rPr>
          <w:rFonts w:ascii="Times New Roman" w:hAnsi="Times New Roman" w:cs="Times New Roman"/>
          <w:lang w:val="es-ES"/>
        </w:rPr>
        <w:t>)</w:t>
      </w:r>
      <w:r w:rsidR="00B2362F">
        <w:rPr>
          <w:rFonts w:ascii="Times New Roman" w:hAnsi="Times New Roman" w:cs="Times New Roman"/>
          <w:lang w:val="es-ES"/>
        </w:rPr>
        <w:t>.</w:t>
      </w:r>
      <w:bookmarkStart w:id="0" w:name="_GoBack"/>
      <w:bookmarkEnd w:id="0"/>
      <w:r w:rsidR="00C01CAE">
        <w:rPr>
          <w:rFonts w:ascii="Times New Roman" w:hAnsi="Times New Roman" w:cs="Times New Roman"/>
          <w:lang w:val="es-ES"/>
        </w:rPr>
        <w:t xml:space="preserve"> </w:t>
      </w:r>
      <w:r>
        <w:rPr>
          <w:rFonts w:ascii="Times New Roman" w:hAnsi="Times New Roman" w:cs="Times New Roman"/>
          <w:lang w:val="es-ES"/>
        </w:rPr>
        <w:t>Ábrelo con Excel y comprueba que tiene, efectivamente, lo que esperabas.</w:t>
      </w:r>
    </w:p>
    <w:p w14:paraId="0463770F" w14:textId="3F38D3A1" w:rsidR="00701652" w:rsidRDefault="00105A08" w:rsidP="00701652">
      <w:pPr>
        <w:pStyle w:val="ListParagraph"/>
        <w:numPr>
          <w:ilvl w:val="0"/>
          <w:numId w:val="1"/>
        </w:numPr>
        <w:spacing w:before="120" w:after="0"/>
        <w:jc w:val="both"/>
        <w:rPr>
          <w:rFonts w:ascii="Times New Roman" w:hAnsi="Times New Roman" w:cs="Times New Roman"/>
          <w:lang w:val="es-ES"/>
        </w:rPr>
      </w:pPr>
      <w:r>
        <w:rPr>
          <w:rFonts w:ascii="Times New Roman" w:hAnsi="Times New Roman" w:cs="Times New Roman"/>
          <w:lang w:val="es-ES"/>
        </w:rPr>
        <w:t xml:space="preserve">En el </w:t>
      </w:r>
      <w:proofErr w:type="spellStart"/>
      <w:r>
        <w:rPr>
          <w:rFonts w:ascii="Times New Roman" w:hAnsi="Times New Roman" w:cs="Times New Roman"/>
          <w:lang w:val="es-ES"/>
        </w:rPr>
        <w:t>dataframe</w:t>
      </w:r>
      <w:proofErr w:type="spellEnd"/>
      <w:r>
        <w:rPr>
          <w:rFonts w:ascii="Times New Roman" w:hAnsi="Times New Roman" w:cs="Times New Roman"/>
          <w:lang w:val="es-ES"/>
        </w:rPr>
        <w:t xml:space="preserve"> creado en el punto anterior, extrae las filas correspondientes a Bolivia, Ecuador y Perú. </w:t>
      </w:r>
      <w:r w:rsidR="00701652">
        <w:rPr>
          <w:rFonts w:ascii="Times New Roman" w:hAnsi="Times New Roman" w:cs="Times New Roman"/>
          <w:lang w:val="es-ES"/>
        </w:rPr>
        <w:t>G</w:t>
      </w:r>
      <w:r w:rsidR="00701652">
        <w:rPr>
          <w:rFonts w:ascii="Times New Roman" w:hAnsi="Times New Roman" w:cs="Times New Roman"/>
          <w:lang w:val="es-ES"/>
        </w:rPr>
        <w:t xml:space="preserve">uárdalo con el nombre </w:t>
      </w:r>
      <w:r w:rsidR="00701652" w:rsidRPr="00207016">
        <w:rPr>
          <w:rFonts w:ascii="Times New Roman" w:hAnsi="Times New Roman" w:cs="Times New Roman"/>
          <w:i/>
          <w:lang w:val="es-ES"/>
        </w:rPr>
        <w:t>ejercicio_webinario2</w:t>
      </w:r>
      <w:r w:rsidR="00701652">
        <w:rPr>
          <w:rFonts w:ascii="Times New Roman" w:hAnsi="Times New Roman" w:cs="Times New Roman"/>
          <w:i/>
          <w:lang w:val="es-ES"/>
        </w:rPr>
        <w:t>_2</w:t>
      </w:r>
      <w:r w:rsidR="00701652" w:rsidRPr="00207016">
        <w:rPr>
          <w:rFonts w:ascii="Times New Roman" w:hAnsi="Times New Roman" w:cs="Times New Roman"/>
          <w:i/>
          <w:lang w:val="es-ES"/>
        </w:rPr>
        <w:t>.csv</w:t>
      </w:r>
      <w:r w:rsidR="00701652">
        <w:rPr>
          <w:rFonts w:ascii="Times New Roman" w:hAnsi="Times New Roman" w:cs="Times New Roman"/>
          <w:lang w:val="es-ES"/>
        </w:rPr>
        <w:t>. Ábrelo con Excel y comprueba que tiene, efectivamente, lo que esperabas.</w:t>
      </w:r>
    </w:p>
    <w:p w14:paraId="4DC50582" w14:textId="3B3B1262" w:rsidR="00105A08" w:rsidRPr="00701652" w:rsidRDefault="00105A08" w:rsidP="00701652">
      <w:pPr>
        <w:spacing w:before="120" w:after="0"/>
        <w:jc w:val="both"/>
        <w:rPr>
          <w:rFonts w:ascii="Times New Roman" w:hAnsi="Times New Roman" w:cs="Times New Roman"/>
          <w:lang w:val="es-ES"/>
        </w:rPr>
      </w:pPr>
    </w:p>
    <w:p w14:paraId="1918B5A4" w14:textId="77777777" w:rsidR="00441EF2" w:rsidRPr="00441EF2" w:rsidRDefault="00441EF2" w:rsidP="00441EF2">
      <w:pPr>
        <w:spacing w:before="120" w:after="0"/>
        <w:rPr>
          <w:rFonts w:ascii="Times New Roman" w:hAnsi="Times New Roman" w:cs="Times New Roman"/>
          <w:lang w:val="es-ES"/>
        </w:rPr>
      </w:pPr>
    </w:p>
    <w:sectPr w:rsidR="00441EF2" w:rsidRPr="00441E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432F84"/>
    <w:multiLevelType w:val="hybridMultilevel"/>
    <w:tmpl w:val="2EB07C26"/>
    <w:lvl w:ilvl="0" w:tplc="70CA79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DB"/>
    <w:rsid w:val="00005014"/>
    <w:rsid w:val="00105A08"/>
    <w:rsid w:val="00207016"/>
    <w:rsid w:val="00262FE4"/>
    <w:rsid w:val="00414D9F"/>
    <w:rsid w:val="00441EF2"/>
    <w:rsid w:val="006369D7"/>
    <w:rsid w:val="00701652"/>
    <w:rsid w:val="00835693"/>
    <w:rsid w:val="00845ACD"/>
    <w:rsid w:val="008512C0"/>
    <w:rsid w:val="008E2E18"/>
    <w:rsid w:val="00B2362F"/>
    <w:rsid w:val="00C01CAE"/>
    <w:rsid w:val="00C176DB"/>
    <w:rsid w:val="00D44F8B"/>
    <w:rsid w:val="00DC6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843D"/>
  <w15:chartTrackingRefBased/>
  <w15:docId w15:val="{703EBF74-6D80-4CBD-8043-10D0B3B9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1115</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Riba</dc:creator>
  <cp:keywords/>
  <dc:description/>
  <cp:lastModifiedBy>Alex Riba</cp:lastModifiedBy>
  <cp:revision>9</cp:revision>
  <dcterms:created xsi:type="dcterms:W3CDTF">2019-01-21T17:01:00Z</dcterms:created>
  <dcterms:modified xsi:type="dcterms:W3CDTF">2019-01-22T11:36:00Z</dcterms:modified>
</cp:coreProperties>
</file>