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M - Enfoques Feministas para la Agroecología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Enfoques feministas para la Agroecología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Enfoques feministas para la Agroecología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M - Enfoques Feministas para la Agroecología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Del 3 al 7 de febrero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Emma Cademartori Siliprandi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FAO (ORGANIZACION DE LAS NACIONES UNIDAS PARA LA ALIMENTACION Y LA AGRICULTURA)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1.50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Emma Cademartori Siliprandi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FAO (ORGANIZACION DE LAS NACIONES UNIDAS PARA LA ALIMENTACION Y LA AGRICULTURA)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1.50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Pérez Neira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LEON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0.50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Marta María Soler Montiel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SEVILLA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Lunes, martes, miércoles y jueves, de 16 a 19h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Fundamentos teóricos feministas para una agroecología no androcéntrica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Interseccionalidad y alimentación, los tres sesgos de la mirada occidental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Economía feminista y agroecología: fundamentos teóricos e indicadores para el análisis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Sujetos políticos y movimientos sociales feministas y agroecológicos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Masculinidades y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Feminismos no hegemónicos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Grupos domésticos, comunidades y trabajo en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Estrategias, propuestas y dudas en torno a cómo participar, acompañar, visibilizar e investigar con perspectiva feminista en Agroecología.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Clases prácticas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 en grupos y estudios de caso sobre movimientos sociales feministas y agroecológicos y sobre cómo aplicar la perspectiva feminista a la investigación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Seminarios: Análisis de casos de aplicación de la perspectiva feminista al análisis de experiencias agroecológicas.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Actividades expositivas y prácticas (presenciales, síncronas y/o asíncronas)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 y/o supervisadas académicamente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autónomas del estudiante   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20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personal sobre las lecturas y contenidos facilitados en clase y en la moodle.  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Realización y exposición de 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Resolución de casos, problemas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60%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Debates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Amorós, Celia (2007). La gran diferencia y sus pequeñas consecuencias para la lucha de las mujeres. Madrid: Ediciones Cátedra.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Anzaldúa, Gloria (2016). Borderlands. La nueva mestiza. Madrid: Capitan Swing.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Butler, Judith (2001). El género en disputa. El feminismo y la subversión de la identidad.Buenos Aires: Paidós.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Cabnal, Lorena (2010). Acercamiento a la construcción del pensamiento epistémico de las mujeres indígenas feministas comunitarias de Abya Yala. En Lorena Cabnal y ACSUR, Feminismos diversos: el feminismo comunitario, pp. 10–26. Madrid: ACSUR las Segovias.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Carrasco, Cristina (2014): Con voz propia. La economía feminista como apuesta teórica y política, ed. La oveja Roja y Viento Sur https://vientosur.info/con-voz-propia-la-economia-feminista-como-apuesta-teorica-y-politica-9513/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Carrasco, Cristina (2001). La sostenibilidad de la vida ¿Un asunto de mujeres?. Mientras Tanto, 82, pp. 43–70.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Davis, Angela (2005). Mujeres, raza y clase. Madrid: Akal.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Faria, Nalu (2009). Economia feminista e agenda de luta das mulheres no meio rural. En Andrea Butto (org.), Estatísticas rurais e a economia feminista: um olhar sobre o trabalho das mulheres, pp. 11–30. Brasília: NEAD.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Haraway, Donna (1991), Ciencia, cyborgs y mujeres: la reinvención de la naturaleza. Madrid: Cátedra.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Federeci, Silvia (2010). Calibán y la bruja. Mujeres, cuerpo y acumulación originaria. Madrid: Traficantes de Sueños.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Galindo, María (2013). No se puede descolonizar sin despatriarcalizar. La Paz: Mujeres Creando.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Harding, Sandra (2008). Sciences from Below: Feminisms, Postcolonialities, and Moderni-ties. Durham: Duke University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Harding, Sandra (1996). Ciencia y feminismo. Madrid: Morata.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Harris, Olivia (1986). La unidad doméstica como unidad natural. Nueva Antropología, 8(30),pp. 199–222.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Herrero, Yayo (2013). Miradas ecofeministas para transitar a un mundo justo y sostenible.Revista de Economía Crítica, 16, pp. 278–307.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hooks, bell (2004). Mujeres negras. Dar forma a la teoría feminista. En bell hooks et al.,.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hooks, bell; Brah, Avtar; Sandoval, Chela y Anzaldúa, Gloria (2004). Otras inapropiables. Feminismos desde las fronteras. Madrid: Traficantes de Sueños.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Kimbel, Michael (2017). Hombre (blancos) cabreados. La masculinidad al final de una era. Barlin Libros.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Mies, María (1997). Investigación feminista ciencia, violencia y responsabilidad enMaría Mies y Vandana Shiva, Ecofeminismo. Teoría, crítica y perspectivas, pp. 59–86. Barcelona: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Moore, Henrietta (1991). Antropología y feminismo. Barcelona: Cátedra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Pacheco, María Emilia Lisboa (2002). Agricultura familiar: sustentabilidade ambiental equidade de gênero. En GT Gênero, Perspectivas de gênero: debates e questões para as ONGs, Gênero e Cidadania, pp. 138–163. Recife: Novib/SOS CORPO.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Pérez Neira, David; Collado, Angel y Vacluende, José María (2013). ¿Y los hombres que? Reflexiones Feministas en torno a las masculinidades y la agroecología. En Siliprandi, Emma y Zuluaga, Gloria Patricia (Ed.). Género, Agroecología y Soberanía Alimentaria. Ed.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Pérez Neira, David, Soler Montiel, Marta (2013): Agroecología y ecofeminismo para descolonizar y despatriarcalizar la alimentación globalizada Revista Internacional de Pensamiento Político nº 8. https://dialnet.unirioja.es/servlet/articulo?codigo=4724089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Pérez Orozco, Amaia (2014). Subversión feminista de la economía. Aportes para un debate sobre el conflicto capital–vida. Madrid: Traficantes de Sueños– Mapas. https://traficantes.net/libros/subversi%C3%B3n-feminista-de-la-econom%C3%ADa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Pérez Orozco, Amaia Orozco (2005): Economía del género y economía feminista ¿conciliación o ruptura? Revista Venezolana de Estudios de la Mujer vol 10 nº 25 p 43-64      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Puleo, Alicia (2000). Ecofeminismos hacia una redefinición de la naturaleza y del ser humano. En Celia Amorós (ed.), Feminismo y filosofía, pp. 165–190. Madrid: Síntesis.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Roces, Irene García (2017) Perspectiva ecofeminista del trabajo y de las relaciones de poder: la red de Agroecología ACS–Amazonía en Acre– Brasil (Tesis doctoral). Universidad de Córdoba, ISEC, Córdoba.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Roces, Irene García y Soler Montiel, Marta (2010). Mujeres, agroecología y soberanía alimentaria en la comunidad Moreno Maia del estado de Acre. Brasil. Investigaciones feministas, 1, pp. 43–65.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Segato, Rita (2012) Las estructuras elementales de la violencia. Buenos Aires: Editorial Prometeo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Shiva, Vandana (1991). Abrazar la vida: mujer, ecología y supervivencia. Montevideo: Instituto del Tercer Mundo.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Siliprandi, Emma (2015). Mulheres e agroecologia: transformando o campo, as florestas e as pessoas. Rio de Janeiro: Editora da UFRJ.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Siliprandi, Emma y Zuluaga, Gloria (2014). Género, agroecología y soberanía alimentaria. Barcelona: Icaria.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Soler Montiel, Marta y Pérez Neira, David (2013). Por una recampesinización ecofeminista superando los tres sesgos de la mirada occidental. Papeles de Relaciones Ecosociales y Cambio Global, 121, pp. 131–141.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Suárez Navaz, Liliana y Hernández, Rosalva Aída (2008). Descolonizando el feminismo. Teorías y prácticas desde los márgenes. Madrid: Cátedra Universidad de Valencia Instituto de la mujer.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Zuluaga, Gloria P., Catacora-Vargas, G. y Siliprandi, Emma (coordinadoras) (2018). Agroecología en Femenino. Reflexiones a partir de nuestras experiencias. La Paz: SOCLA/CLACSO.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Warren, Karen J. (2003). Filosofías ecofeministas. Barcelona: Icaria editorial.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25 de abril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Gallar Hernández, David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