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59E17" w14:textId="77777777" w:rsidR="00316F6C" w:rsidRDefault="00316F6C" w:rsidP="00316F6C">
      <w:pPr>
        <w:spacing w:after="0"/>
      </w:pPr>
    </w:p>
    <w:p w14:paraId="633EBFAE" w14:textId="6DC50521" w:rsidR="00316F6C" w:rsidRDefault="009A2696" w:rsidP="00316F6C">
      <w:pPr>
        <w:spacing w:after="0"/>
        <w:rPr>
          <w:b/>
          <w:bCs/>
        </w:rPr>
      </w:pPr>
      <w:r w:rsidRPr="009A2696">
        <w:rPr>
          <w:b/>
          <w:bCs/>
        </w:rPr>
        <w:t xml:space="preserve">Response for Offline </w:t>
      </w:r>
      <w:r w:rsidR="00316F6C" w:rsidRPr="009A2696">
        <w:rPr>
          <w:b/>
          <w:bCs/>
        </w:rPr>
        <w:t>Activity 1</w:t>
      </w:r>
      <w:r w:rsidRPr="009A2696">
        <w:rPr>
          <w:b/>
          <w:bCs/>
        </w:rPr>
        <w:t xml:space="preserve"> from participant No. 2</w:t>
      </w:r>
    </w:p>
    <w:p w14:paraId="79CD21C9" w14:textId="77777777" w:rsidR="009A2696" w:rsidRPr="009A2696" w:rsidRDefault="009A2696" w:rsidP="00316F6C">
      <w:pPr>
        <w:spacing w:after="0"/>
        <w:rPr>
          <w:b/>
          <w:bCs/>
        </w:rPr>
      </w:pPr>
    </w:p>
    <w:p w14:paraId="794C628E" w14:textId="77777777" w:rsidR="00316F6C" w:rsidRDefault="00316F6C" w:rsidP="00316F6C">
      <w:pPr>
        <w:spacing w:after="0"/>
      </w:pPr>
      <w:r>
        <w:t>Each participant should answer the following questions regarding field notes:</w:t>
      </w:r>
    </w:p>
    <w:p w14:paraId="026DD475" w14:textId="77777777" w:rsidR="00316F6C" w:rsidRDefault="00316F6C" w:rsidP="00316F6C">
      <w:pPr>
        <w:pStyle w:val="ListParagraph"/>
        <w:numPr>
          <w:ilvl w:val="0"/>
          <w:numId w:val="1"/>
        </w:numPr>
        <w:spacing w:after="0"/>
      </w:pPr>
      <w:r w:rsidRPr="00937DAF">
        <w:t>What is to be objective?</w:t>
      </w:r>
    </w:p>
    <w:p w14:paraId="4A7C2B26" w14:textId="77777777" w:rsidR="00316F6C" w:rsidRDefault="00316F6C" w:rsidP="00316F6C">
      <w:pPr>
        <w:spacing w:after="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B050"/>
          <w:sz w:val="21"/>
          <w:szCs w:val="21"/>
          <w:shd w:val="clear" w:color="auto" w:fill="FFFFFF"/>
        </w:rPr>
        <w:t xml:space="preserve">Having a clear mind set during fact finding, </w:t>
      </w:r>
      <w:r w:rsidRPr="00B8322C">
        <w:rPr>
          <w:rStyle w:val="e24kjd"/>
          <w:rFonts w:ascii="Times New Roman" w:hAnsi="Times New Roman" w:cs="Times New Roman"/>
          <w:color w:val="00B050"/>
          <w:sz w:val="24"/>
          <w:szCs w:val="24"/>
          <w:shd w:val="clear" w:color="auto" w:fill="FFFFFF"/>
        </w:rPr>
        <w:t>reasoning</w:t>
      </w:r>
      <w:r>
        <w:rPr>
          <w:rFonts w:ascii="Arial" w:hAnsi="Arial" w:cs="Arial"/>
          <w:color w:val="00B050"/>
          <w:sz w:val="21"/>
          <w:szCs w:val="21"/>
          <w:shd w:val="clear" w:color="auto" w:fill="FFFFFF"/>
        </w:rPr>
        <w:t xml:space="preserve"> and decision making in regards to the “Theme” and not  deriving to</w:t>
      </w:r>
      <w:r w:rsidRPr="00624501">
        <w:rPr>
          <w:rFonts w:ascii="Arial" w:hAnsi="Arial" w:cs="Arial"/>
          <w:color w:val="00B050"/>
          <w:sz w:val="21"/>
          <w:szCs w:val="21"/>
          <w:shd w:val="clear" w:color="auto" w:fill="FFFFFF"/>
        </w:rPr>
        <w:t xml:space="preserve"> conclu</w:t>
      </w:r>
      <w:r>
        <w:rPr>
          <w:rFonts w:ascii="Arial" w:hAnsi="Arial" w:cs="Arial"/>
          <w:color w:val="00B050"/>
          <w:sz w:val="21"/>
          <w:szCs w:val="21"/>
          <w:shd w:val="clear" w:color="auto" w:fill="FFFFFF"/>
        </w:rPr>
        <w:t xml:space="preserve">sions </w:t>
      </w:r>
      <w:r w:rsidRPr="00624501">
        <w:rPr>
          <w:rFonts w:ascii="Arial" w:hAnsi="Arial" w:cs="Arial"/>
          <w:color w:val="00B050"/>
          <w:sz w:val="21"/>
          <w:szCs w:val="21"/>
          <w:shd w:val="clear" w:color="auto" w:fill="FFFFFF"/>
        </w:rPr>
        <w:t>based on self feelings</w:t>
      </w:r>
      <w:r>
        <w:rPr>
          <w:rFonts w:ascii="Arial" w:hAnsi="Arial" w:cs="Arial"/>
          <w:color w:val="00B050"/>
          <w:sz w:val="21"/>
          <w:szCs w:val="21"/>
          <w:shd w:val="clear" w:color="auto" w:fill="FFFFFF"/>
        </w:rPr>
        <w:t xml:space="preserve"> and </w:t>
      </w:r>
      <w:r w:rsidRPr="00624501">
        <w:rPr>
          <w:rFonts w:ascii="Arial" w:hAnsi="Arial" w:cs="Arial"/>
          <w:color w:val="00B050"/>
          <w:sz w:val="21"/>
          <w:szCs w:val="21"/>
          <w:shd w:val="clear" w:color="auto" w:fill="FFFFFF"/>
        </w:rPr>
        <w:t>thoughts</w:t>
      </w:r>
      <w:r>
        <w:rPr>
          <w:rFonts w:ascii="Arial" w:hAnsi="Arial" w:cs="Arial"/>
          <w:color w:val="00B050"/>
          <w:sz w:val="21"/>
          <w:szCs w:val="21"/>
          <w:shd w:val="clear" w:color="auto" w:fill="FFFFFF"/>
        </w:rPr>
        <w:t>.</w:t>
      </w:r>
      <w:r w:rsidRPr="00624501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14:paraId="189035D0" w14:textId="77777777" w:rsidR="00316F6C" w:rsidRPr="00624501" w:rsidRDefault="00316F6C" w:rsidP="00316F6C">
      <w:pPr>
        <w:spacing w:after="0"/>
        <w:rPr>
          <w:rStyle w:val="e24kjd"/>
          <w:rFonts w:ascii="Times New Roman" w:hAnsi="Times New Roman" w:cs="Times New Roman"/>
          <w:color w:val="00B050"/>
          <w:sz w:val="24"/>
          <w:szCs w:val="24"/>
          <w:shd w:val="clear" w:color="auto" w:fill="FFFFFF"/>
        </w:rPr>
      </w:pPr>
    </w:p>
    <w:p w14:paraId="6F6D3158" w14:textId="77777777" w:rsidR="00316F6C" w:rsidRDefault="00316F6C" w:rsidP="00316F6C">
      <w:pPr>
        <w:pStyle w:val="ListParagraph"/>
        <w:numPr>
          <w:ilvl w:val="0"/>
          <w:numId w:val="1"/>
        </w:numPr>
        <w:spacing w:after="0"/>
      </w:pPr>
      <w:r w:rsidRPr="00937DAF">
        <w:t>What is it to be descriptive?</w:t>
      </w:r>
    </w:p>
    <w:p w14:paraId="4B0AF36E" w14:textId="77777777" w:rsidR="00316F6C" w:rsidRDefault="00316F6C" w:rsidP="00316F6C">
      <w:pPr>
        <w:spacing w:after="0"/>
        <w:rPr>
          <w:color w:val="00B050"/>
        </w:rPr>
      </w:pPr>
      <w:r>
        <w:rPr>
          <w:color w:val="00B050"/>
        </w:rPr>
        <w:t>This involves b</w:t>
      </w:r>
      <w:r w:rsidRPr="00DC18BB">
        <w:rPr>
          <w:color w:val="00B050"/>
        </w:rPr>
        <w:t>eing able to give detailed information on something using correct facts</w:t>
      </w:r>
      <w:r>
        <w:rPr>
          <w:color w:val="00B050"/>
        </w:rPr>
        <w:t xml:space="preserve"> with clear illustration for a better and a quicker understanding.</w:t>
      </w:r>
      <w:r w:rsidRPr="00DC18BB">
        <w:rPr>
          <w:color w:val="00B050"/>
        </w:rPr>
        <w:t xml:space="preserve"> </w:t>
      </w:r>
    </w:p>
    <w:p w14:paraId="7E29A38A" w14:textId="77777777" w:rsidR="00316F6C" w:rsidRPr="00DC18BB" w:rsidRDefault="00316F6C" w:rsidP="00316F6C">
      <w:pPr>
        <w:spacing w:after="0"/>
        <w:rPr>
          <w:color w:val="00B050"/>
        </w:rPr>
      </w:pPr>
      <w:r>
        <w:rPr>
          <w:color w:val="00B050"/>
        </w:rPr>
        <w:t>(</w:t>
      </w:r>
      <w:r w:rsidRPr="000C7F0D">
        <w:rPr>
          <w:b/>
          <w:i/>
          <w:color w:val="00B050"/>
        </w:rPr>
        <w:t>Can be in form of telling when, where what, how and why</w:t>
      </w:r>
      <w:r>
        <w:rPr>
          <w:color w:val="00B050"/>
        </w:rPr>
        <w:t>)</w:t>
      </w:r>
    </w:p>
    <w:p w14:paraId="5148A5DA" w14:textId="77777777" w:rsidR="00316F6C" w:rsidRDefault="00316F6C" w:rsidP="00316F6C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0F8445" w14:textId="77777777" w:rsidR="00316F6C" w:rsidRPr="00937DAF" w:rsidRDefault="00316F6C" w:rsidP="00316F6C">
      <w:pPr>
        <w:pStyle w:val="ListParagraph"/>
        <w:numPr>
          <w:ilvl w:val="0"/>
          <w:numId w:val="1"/>
        </w:numPr>
        <w:spacing w:after="0"/>
      </w:pPr>
      <w:r w:rsidRPr="00937DAF">
        <w:t>How brief should th</w:t>
      </w:r>
      <w:r>
        <w:t xml:space="preserve">e field </w:t>
      </w:r>
      <w:r w:rsidRPr="00937DAF">
        <w:t>notes be?</w:t>
      </w:r>
    </w:p>
    <w:p w14:paraId="4D52305E" w14:textId="77777777" w:rsidR="00316F6C" w:rsidRDefault="00316F6C" w:rsidP="00316F6C">
      <w:pPr>
        <w:spacing w:after="0"/>
        <w:rPr>
          <w:color w:val="00B050"/>
        </w:rPr>
      </w:pPr>
      <w:r w:rsidRPr="00EA5697">
        <w:rPr>
          <w:color w:val="00B050"/>
        </w:rPr>
        <w:t xml:space="preserve">Field notes </w:t>
      </w:r>
      <w:r>
        <w:rPr>
          <w:color w:val="00B050"/>
        </w:rPr>
        <w:t>are to be</w:t>
      </w:r>
      <w:r w:rsidRPr="00EA5697">
        <w:rPr>
          <w:color w:val="00B050"/>
        </w:rPr>
        <w:t xml:space="preserve"> written as long as all</w:t>
      </w:r>
      <w:r>
        <w:rPr>
          <w:color w:val="00B050"/>
        </w:rPr>
        <w:t xml:space="preserve"> the</w:t>
      </w:r>
      <w:r w:rsidRPr="00EA5697">
        <w:rPr>
          <w:color w:val="00B050"/>
        </w:rPr>
        <w:t xml:space="preserve"> </w:t>
      </w:r>
      <w:r>
        <w:rPr>
          <w:color w:val="00B050"/>
        </w:rPr>
        <w:t>key details</w:t>
      </w:r>
      <w:r w:rsidRPr="00EA5697">
        <w:rPr>
          <w:color w:val="00B050"/>
        </w:rPr>
        <w:t xml:space="preserve"> </w:t>
      </w:r>
      <w:r>
        <w:rPr>
          <w:color w:val="00B050"/>
        </w:rPr>
        <w:t>under the area of focus during observations time are</w:t>
      </w:r>
      <w:r w:rsidRPr="00EA5697">
        <w:rPr>
          <w:color w:val="00B050"/>
        </w:rPr>
        <w:t xml:space="preserve"> captured.</w:t>
      </w:r>
    </w:p>
    <w:p w14:paraId="6516762A" w14:textId="77777777" w:rsidR="00316F6C" w:rsidRPr="00EA5697" w:rsidRDefault="00316F6C" w:rsidP="00316F6C">
      <w:pPr>
        <w:spacing w:after="0"/>
        <w:rPr>
          <w:color w:val="00B050"/>
        </w:rPr>
      </w:pPr>
      <w:r>
        <w:rPr>
          <w:color w:val="00B050"/>
        </w:rPr>
        <w:t>It will also depend on the number of guiding research questions set in place.</w:t>
      </w:r>
    </w:p>
    <w:p w14:paraId="29C0184E" w14:textId="77777777" w:rsidR="00000000" w:rsidRDefault="00000000"/>
    <w:sectPr w:rsidR="00F16CD8" w:rsidSect="001F7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8193B"/>
    <w:multiLevelType w:val="hybridMultilevel"/>
    <w:tmpl w:val="33FA4E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26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F6C"/>
    <w:rsid w:val="001F7415"/>
    <w:rsid w:val="00316F6C"/>
    <w:rsid w:val="004E3807"/>
    <w:rsid w:val="008815C3"/>
    <w:rsid w:val="009A2696"/>
    <w:rsid w:val="00A31189"/>
    <w:rsid w:val="00A73B82"/>
    <w:rsid w:val="00A7465F"/>
    <w:rsid w:val="00B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07C7A"/>
  <w15:docId w15:val="{57FDD329-3534-4692-B3B5-B4B82BC2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F6C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16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6F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16F6C"/>
    <w:pPr>
      <w:ind w:left="720"/>
      <w:contextualSpacing/>
    </w:pPr>
  </w:style>
  <w:style w:type="character" w:customStyle="1" w:styleId="e24kjd">
    <w:name w:val="e24kjd"/>
    <w:basedOn w:val="DefaultParagraphFont"/>
    <w:rsid w:val="0031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CREPP</dc:creator>
  <cp:lastModifiedBy>Nuru Kipato</cp:lastModifiedBy>
  <cp:revision>5</cp:revision>
  <dcterms:created xsi:type="dcterms:W3CDTF">2024-06-21T11:42:00Z</dcterms:created>
  <dcterms:modified xsi:type="dcterms:W3CDTF">2024-06-21T11:43:00Z</dcterms:modified>
</cp:coreProperties>
</file>