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2DEEA" w14:textId="00EC5920" w:rsidR="00D54362" w:rsidRPr="00D54362" w:rsidRDefault="00D54362" w:rsidP="00275D92">
      <w:pPr>
        <w:spacing w:after="0" w:line="259" w:lineRule="auto"/>
        <w:rPr>
          <w:rFonts w:ascii="Calibri" w:eastAsia="Calibri" w:hAnsi="Calibri" w:cs="Times New Roman"/>
          <w:b/>
          <w:bCs/>
        </w:rPr>
      </w:pPr>
      <w:r w:rsidRPr="00D54362">
        <w:rPr>
          <w:rFonts w:ascii="Calibri" w:eastAsia="Calibri" w:hAnsi="Calibri" w:cs="Times New Roman"/>
          <w:b/>
          <w:bCs/>
        </w:rPr>
        <w:t xml:space="preserve">Responses from Offline Activity 1 from participant No.1 </w:t>
      </w:r>
    </w:p>
    <w:p w14:paraId="6621F750" w14:textId="77777777" w:rsidR="00D54362" w:rsidRDefault="00D54362" w:rsidP="00275D92">
      <w:pPr>
        <w:spacing w:after="0" w:line="259" w:lineRule="auto"/>
        <w:rPr>
          <w:rFonts w:ascii="Calibri" w:eastAsia="Calibri" w:hAnsi="Calibri" w:cs="Times New Roman"/>
        </w:rPr>
      </w:pPr>
    </w:p>
    <w:p w14:paraId="4DF68319" w14:textId="38CE871B" w:rsidR="00275D92" w:rsidRPr="00275D92" w:rsidRDefault="00042396" w:rsidP="00275D92">
      <w:pPr>
        <w:spacing w:after="0" w:line="259" w:lineRule="auto"/>
        <w:rPr>
          <w:rFonts w:ascii="Calibri" w:eastAsia="Calibri" w:hAnsi="Calibri" w:cs="Times New Roman"/>
        </w:rPr>
      </w:pPr>
      <w:r>
        <w:rPr>
          <w:rFonts w:ascii="Calibri" w:eastAsia="Calibri" w:hAnsi="Calibri" w:cs="Times New Roman"/>
        </w:rPr>
        <w:t xml:space="preserve">Field note should be </w:t>
      </w:r>
      <w:r w:rsidR="002020B4">
        <w:rPr>
          <w:rFonts w:ascii="Calibri" w:eastAsia="Calibri" w:hAnsi="Calibri" w:cs="Times New Roman"/>
        </w:rPr>
        <w:t>objective, descriptive, connect</w:t>
      </w:r>
      <w:r>
        <w:rPr>
          <w:rFonts w:ascii="Calibri" w:eastAsia="Calibri" w:hAnsi="Calibri" w:cs="Times New Roman"/>
        </w:rPr>
        <w:t xml:space="preserve"> to some theory and be brief. However, this may mean different things to different people. In my understanding:</w:t>
      </w:r>
    </w:p>
    <w:p w14:paraId="05103E89" w14:textId="77777777" w:rsidR="005F4A6A" w:rsidRPr="002020B4" w:rsidRDefault="00275D92" w:rsidP="005F4A6A">
      <w:pPr>
        <w:pStyle w:val="ListParagraph"/>
        <w:numPr>
          <w:ilvl w:val="0"/>
          <w:numId w:val="2"/>
        </w:numPr>
        <w:spacing w:after="0" w:line="259" w:lineRule="auto"/>
        <w:rPr>
          <w:rFonts w:ascii="Calibri" w:eastAsia="Calibri" w:hAnsi="Calibri" w:cs="Times New Roman"/>
        </w:rPr>
      </w:pPr>
      <w:r w:rsidRPr="00042396">
        <w:rPr>
          <w:rFonts w:ascii="Calibri" w:eastAsia="Calibri" w:hAnsi="Calibri" w:cs="Times New Roman"/>
        </w:rPr>
        <w:t xml:space="preserve">Field note is considered objective when it is </w:t>
      </w:r>
      <w:r w:rsidR="001C234A" w:rsidRPr="00042396">
        <w:rPr>
          <w:rFonts w:ascii="Calibri" w:eastAsia="Calibri" w:hAnsi="Calibri" w:cs="Times New Roman"/>
        </w:rPr>
        <w:t xml:space="preserve">stated as it is without being </w:t>
      </w:r>
      <w:r w:rsidRPr="00042396">
        <w:rPr>
          <w:rFonts w:ascii="Calibri" w:eastAsia="Calibri" w:hAnsi="Calibri" w:cs="Times New Roman"/>
        </w:rPr>
        <w:t>influenced by the researcher’s bias</w:t>
      </w:r>
      <w:r w:rsidR="002020B4">
        <w:rPr>
          <w:rFonts w:ascii="Calibri" w:eastAsia="Calibri" w:hAnsi="Calibri" w:cs="Times New Roman"/>
        </w:rPr>
        <w:t>ed opinion</w:t>
      </w:r>
      <w:r w:rsidR="001C234A" w:rsidRPr="00042396">
        <w:rPr>
          <w:rFonts w:ascii="Calibri" w:eastAsia="Calibri" w:hAnsi="Calibri" w:cs="Times New Roman"/>
        </w:rPr>
        <w:t>, perception</w:t>
      </w:r>
      <w:r w:rsidRPr="00042396">
        <w:rPr>
          <w:rFonts w:ascii="Calibri" w:eastAsia="Calibri" w:hAnsi="Calibri" w:cs="Times New Roman"/>
        </w:rPr>
        <w:t xml:space="preserve"> </w:t>
      </w:r>
      <w:r w:rsidR="001C234A" w:rsidRPr="00042396">
        <w:rPr>
          <w:rFonts w:ascii="Calibri" w:eastAsia="Calibri" w:hAnsi="Calibri" w:cs="Times New Roman"/>
        </w:rPr>
        <w:t xml:space="preserve">or feelings. </w:t>
      </w:r>
      <w:r w:rsidR="00042396">
        <w:rPr>
          <w:rFonts w:ascii="Calibri" w:eastAsia="Calibri" w:hAnsi="Calibri" w:cs="Times New Roman"/>
        </w:rPr>
        <w:t xml:space="preserve">While it is natural for any human being to be subjective, </w:t>
      </w:r>
      <w:r w:rsidR="00C01AC9">
        <w:rPr>
          <w:rFonts w:ascii="Calibri" w:eastAsia="Calibri" w:hAnsi="Calibri" w:cs="Times New Roman"/>
        </w:rPr>
        <w:t xml:space="preserve">the </w:t>
      </w:r>
      <w:r w:rsidR="00C01AC9">
        <w:rPr>
          <w:rStyle w:val="e24kjd"/>
        </w:rPr>
        <w:t>researcher should strive to present his/her observations as straightforwardly and clearly as possible</w:t>
      </w:r>
      <w:r w:rsidR="002020B4">
        <w:rPr>
          <w:rStyle w:val="e24kjd"/>
        </w:rPr>
        <w:t xml:space="preserve"> for the field note to remain objective</w:t>
      </w:r>
      <w:r w:rsidR="00C01AC9">
        <w:rPr>
          <w:rStyle w:val="e24kjd"/>
        </w:rPr>
        <w:t>.</w:t>
      </w:r>
    </w:p>
    <w:p w14:paraId="5B3BC930" w14:textId="77777777" w:rsidR="001C234A" w:rsidRPr="00C01AC9" w:rsidRDefault="005F4A6A" w:rsidP="001C234A">
      <w:pPr>
        <w:pStyle w:val="ListParagraph"/>
        <w:numPr>
          <w:ilvl w:val="0"/>
          <w:numId w:val="2"/>
        </w:numPr>
        <w:spacing w:after="0" w:line="259" w:lineRule="auto"/>
        <w:rPr>
          <w:rFonts w:ascii="Calibri" w:eastAsia="Calibri" w:hAnsi="Calibri" w:cs="Times New Roman"/>
        </w:rPr>
      </w:pPr>
      <w:r w:rsidRPr="00042396">
        <w:rPr>
          <w:rFonts w:ascii="Calibri" w:eastAsia="Calibri" w:hAnsi="Calibri" w:cs="Times New Roman"/>
        </w:rPr>
        <w:t xml:space="preserve">Field note is considered descriptive when it can as vividly as possible </w:t>
      </w:r>
      <w:r w:rsidR="007A1634" w:rsidRPr="00042396">
        <w:rPr>
          <w:rFonts w:ascii="Calibri" w:eastAsia="Calibri" w:hAnsi="Calibri" w:cs="Times New Roman"/>
        </w:rPr>
        <w:t>report</w:t>
      </w:r>
      <w:r w:rsidRPr="00042396">
        <w:rPr>
          <w:rFonts w:ascii="Calibri" w:eastAsia="Calibri" w:hAnsi="Calibri" w:cs="Times New Roman"/>
        </w:rPr>
        <w:t xml:space="preserve"> </w:t>
      </w:r>
      <w:r w:rsidR="001C234A" w:rsidRPr="00042396">
        <w:rPr>
          <w:rFonts w:ascii="Calibri" w:eastAsia="Calibri" w:hAnsi="Calibri" w:cs="Times New Roman"/>
        </w:rPr>
        <w:t xml:space="preserve">the what, who, when, why and how of an event, </w:t>
      </w:r>
      <w:r w:rsidR="00C01AC9">
        <w:rPr>
          <w:rFonts w:ascii="Calibri" w:eastAsia="Calibri" w:hAnsi="Calibri" w:cs="Times New Roman"/>
        </w:rPr>
        <w:t xml:space="preserve">without the researcher having to provide explanation, interpretation or comments about the observations. Descriptive field note should allow </w:t>
      </w:r>
      <w:r w:rsidR="00C01AC9" w:rsidRPr="00C01AC9">
        <w:rPr>
          <w:rFonts w:ascii="Calibri" w:eastAsia="Calibri" w:hAnsi="Calibri" w:cs="Times New Roman"/>
        </w:rPr>
        <w:t xml:space="preserve">those who were not there </w:t>
      </w:r>
      <w:r w:rsidRPr="00C01AC9">
        <w:rPr>
          <w:rFonts w:ascii="Calibri" w:eastAsia="Calibri" w:hAnsi="Calibri" w:cs="Times New Roman"/>
        </w:rPr>
        <w:t xml:space="preserve">to </w:t>
      </w:r>
      <w:r w:rsidR="002020B4">
        <w:rPr>
          <w:rFonts w:ascii="Calibri" w:eastAsia="Calibri" w:hAnsi="Calibri" w:cs="Times New Roman"/>
        </w:rPr>
        <w:t xml:space="preserve">independently </w:t>
      </w:r>
      <w:r w:rsidRPr="00C01AC9">
        <w:rPr>
          <w:rFonts w:ascii="Calibri" w:eastAsia="Calibri" w:hAnsi="Calibri" w:cs="Times New Roman"/>
        </w:rPr>
        <w:t xml:space="preserve">follow </w:t>
      </w:r>
      <w:r w:rsidR="00C01AC9">
        <w:rPr>
          <w:rFonts w:ascii="Calibri" w:eastAsia="Calibri" w:hAnsi="Calibri" w:cs="Times New Roman"/>
        </w:rPr>
        <w:t>the event</w:t>
      </w:r>
      <w:r w:rsidR="00C01AC9" w:rsidRPr="00C01AC9">
        <w:rPr>
          <w:rFonts w:ascii="Calibri" w:eastAsia="Calibri" w:hAnsi="Calibri" w:cs="Times New Roman"/>
        </w:rPr>
        <w:t xml:space="preserve"> </w:t>
      </w:r>
      <w:r w:rsidR="00C01AC9">
        <w:rPr>
          <w:rFonts w:ascii="Calibri" w:eastAsia="Calibri" w:hAnsi="Calibri" w:cs="Times New Roman"/>
        </w:rPr>
        <w:t>through</w:t>
      </w:r>
      <w:r w:rsidRPr="00C01AC9">
        <w:rPr>
          <w:rFonts w:ascii="Calibri" w:eastAsia="Calibri" w:hAnsi="Calibri" w:cs="Times New Roman"/>
        </w:rPr>
        <w:t>.</w:t>
      </w:r>
      <w:r w:rsidR="001C234A" w:rsidRPr="00C01AC9">
        <w:rPr>
          <w:rFonts w:ascii="Calibri" w:eastAsia="Calibri" w:hAnsi="Calibri" w:cs="Times New Roman"/>
        </w:rPr>
        <w:t xml:space="preserve"> </w:t>
      </w:r>
    </w:p>
    <w:p w14:paraId="1FA211DA" w14:textId="77777777" w:rsidR="002020B4" w:rsidRDefault="00042396" w:rsidP="002020B4">
      <w:pPr>
        <w:pStyle w:val="ListParagraph"/>
        <w:numPr>
          <w:ilvl w:val="0"/>
          <w:numId w:val="2"/>
        </w:numPr>
        <w:spacing w:after="0" w:line="259" w:lineRule="auto"/>
        <w:rPr>
          <w:rFonts w:ascii="Calibri" w:eastAsia="Calibri" w:hAnsi="Calibri" w:cs="Times New Roman"/>
        </w:rPr>
      </w:pPr>
      <w:r w:rsidRPr="00042396">
        <w:rPr>
          <w:rFonts w:ascii="Calibri" w:eastAsia="Calibri" w:hAnsi="Calibri" w:cs="Times New Roman"/>
        </w:rPr>
        <w:t xml:space="preserve">Field note should be limited to some scope or theoretical context. For instance field note taken during field visit in the </w:t>
      </w:r>
      <w:r w:rsidR="00C01AC9" w:rsidRPr="00042396">
        <w:rPr>
          <w:rFonts w:ascii="Calibri" w:eastAsia="Calibri" w:hAnsi="Calibri" w:cs="Times New Roman"/>
        </w:rPr>
        <w:t>multipurpose</w:t>
      </w:r>
      <w:r w:rsidRPr="00042396">
        <w:rPr>
          <w:rFonts w:ascii="Calibri" w:eastAsia="Calibri" w:hAnsi="Calibri" w:cs="Times New Roman"/>
        </w:rPr>
        <w:t xml:space="preserve"> legumes project may be limited to how the soil amendment through the use of Lablab beans has improved the farmers’ soil health, their household income and nutrition. The farmers’ opinion on </w:t>
      </w:r>
      <w:r w:rsidR="00C01AC9">
        <w:rPr>
          <w:rFonts w:ascii="Calibri" w:eastAsia="Calibri" w:hAnsi="Calibri" w:cs="Times New Roman"/>
        </w:rPr>
        <w:t xml:space="preserve">how </w:t>
      </w:r>
      <w:r w:rsidRPr="00042396">
        <w:rPr>
          <w:rFonts w:ascii="Calibri" w:eastAsia="Calibri" w:hAnsi="Calibri" w:cs="Times New Roman"/>
        </w:rPr>
        <w:t xml:space="preserve">the technology being deployed </w:t>
      </w:r>
      <w:r w:rsidR="00C01AC9">
        <w:rPr>
          <w:rFonts w:ascii="Calibri" w:eastAsia="Calibri" w:hAnsi="Calibri" w:cs="Times New Roman"/>
        </w:rPr>
        <w:t xml:space="preserve">is beneficial or not </w:t>
      </w:r>
      <w:r w:rsidRPr="00042396">
        <w:rPr>
          <w:rFonts w:ascii="Calibri" w:eastAsia="Calibri" w:hAnsi="Calibri" w:cs="Times New Roman"/>
        </w:rPr>
        <w:t>would be of interest.</w:t>
      </w:r>
    </w:p>
    <w:p w14:paraId="2793A2C0" w14:textId="77777777" w:rsidR="007A1634" w:rsidRPr="002020B4" w:rsidRDefault="007A1634" w:rsidP="002020B4">
      <w:pPr>
        <w:pStyle w:val="ListParagraph"/>
        <w:numPr>
          <w:ilvl w:val="0"/>
          <w:numId w:val="2"/>
        </w:numPr>
        <w:spacing w:after="0" w:line="259" w:lineRule="auto"/>
        <w:rPr>
          <w:rFonts w:ascii="Calibri" w:eastAsia="Calibri" w:hAnsi="Calibri" w:cs="Times New Roman"/>
        </w:rPr>
      </w:pPr>
      <w:r>
        <w:rPr>
          <w:rStyle w:val="e24kjd"/>
        </w:rPr>
        <w:t xml:space="preserve">Field note should be brief to the extent that it clearly captures </w:t>
      </w:r>
      <w:r w:rsidR="002020B4">
        <w:rPr>
          <w:rStyle w:val="e24kjd"/>
        </w:rPr>
        <w:t>when</w:t>
      </w:r>
      <w:r>
        <w:rPr>
          <w:rStyle w:val="e24kjd"/>
        </w:rPr>
        <w:t xml:space="preserve"> (date, time), and </w:t>
      </w:r>
      <w:r w:rsidR="002020B4">
        <w:rPr>
          <w:rStyle w:val="e24kjd"/>
        </w:rPr>
        <w:t>where (</w:t>
      </w:r>
      <w:r>
        <w:rPr>
          <w:rStyle w:val="e24kjd"/>
        </w:rPr>
        <w:t>place</w:t>
      </w:r>
      <w:r w:rsidR="002020B4">
        <w:rPr>
          <w:rStyle w:val="e24kjd"/>
        </w:rPr>
        <w:t>)</w:t>
      </w:r>
      <w:r>
        <w:rPr>
          <w:rStyle w:val="e24kjd"/>
        </w:rPr>
        <w:t xml:space="preserve"> an observation was made </w:t>
      </w:r>
      <w:r w:rsidR="002020B4">
        <w:rPr>
          <w:rStyle w:val="e24kjd"/>
        </w:rPr>
        <w:t>giving</w:t>
      </w:r>
      <w:r>
        <w:rPr>
          <w:rStyle w:val="e24kjd"/>
        </w:rPr>
        <w:t xml:space="preserve"> specific facts, numbers and details of what happened. </w:t>
      </w:r>
    </w:p>
    <w:p w14:paraId="65D76F52" w14:textId="77777777" w:rsidR="008731A0" w:rsidRDefault="008731A0"/>
    <w:sectPr w:rsidR="008731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28BB5" w14:textId="77777777" w:rsidR="006B663B" w:rsidRDefault="006B663B" w:rsidP="002020B4">
      <w:pPr>
        <w:spacing w:after="0" w:line="240" w:lineRule="auto"/>
      </w:pPr>
      <w:r>
        <w:separator/>
      </w:r>
    </w:p>
  </w:endnote>
  <w:endnote w:type="continuationSeparator" w:id="0">
    <w:p w14:paraId="3A53629C" w14:textId="77777777" w:rsidR="006B663B" w:rsidRDefault="006B663B" w:rsidP="00202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59EFF" w14:textId="77777777" w:rsidR="006B663B" w:rsidRDefault="006B663B" w:rsidP="002020B4">
      <w:pPr>
        <w:spacing w:after="0" w:line="240" w:lineRule="auto"/>
      </w:pPr>
      <w:r>
        <w:separator/>
      </w:r>
    </w:p>
  </w:footnote>
  <w:footnote w:type="continuationSeparator" w:id="0">
    <w:p w14:paraId="3CEBC0FD" w14:textId="77777777" w:rsidR="006B663B" w:rsidRDefault="006B663B" w:rsidP="002020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58193B"/>
    <w:multiLevelType w:val="hybridMultilevel"/>
    <w:tmpl w:val="33FA4E5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5058038D"/>
    <w:multiLevelType w:val="hybridMultilevel"/>
    <w:tmpl w:val="B6ECF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8669386">
    <w:abstractNumId w:val="0"/>
  </w:num>
  <w:num w:numId="2" w16cid:durableId="660548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D92"/>
    <w:rsid w:val="00042396"/>
    <w:rsid w:val="001C234A"/>
    <w:rsid w:val="002020B4"/>
    <w:rsid w:val="00275D92"/>
    <w:rsid w:val="003A561A"/>
    <w:rsid w:val="005F4A6A"/>
    <w:rsid w:val="006B663B"/>
    <w:rsid w:val="006E33E7"/>
    <w:rsid w:val="007A1634"/>
    <w:rsid w:val="008731A0"/>
    <w:rsid w:val="00A73B82"/>
    <w:rsid w:val="00C01AC9"/>
    <w:rsid w:val="00D1653E"/>
    <w:rsid w:val="00D54362"/>
    <w:rsid w:val="00D70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C16E"/>
  <w15:docId w15:val="{57FDD329-3534-4692-B3B5-B4B82BC20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24kjd">
    <w:name w:val="e24kjd"/>
    <w:basedOn w:val="DefaultParagraphFont"/>
    <w:rsid w:val="007A1634"/>
  </w:style>
  <w:style w:type="paragraph" w:styleId="ListParagraph">
    <w:name w:val="List Paragraph"/>
    <w:basedOn w:val="Normal"/>
    <w:uiPriority w:val="34"/>
    <w:qFormat/>
    <w:rsid w:val="00042396"/>
    <w:pPr>
      <w:ind w:left="720"/>
      <w:contextualSpacing/>
    </w:pPr>
  </w:style>
  <w:style w:type="paragraph" w:styleId="Header">
    <w:name w:val="header"/>
    <w:basedOn w:val="Normal"/>
    <w:link w:val="HeaderChar"/>
    <w:uiPriority w:val="99"/>
    <w:unhideWhenUsed/>
    <w:rsid w:val="00202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0B4"/>
  </w:style>
  <w:style w:type="paragraph" w:styleId="Footer">
    <w:name w:val="footer"/>
    <w:basedOn w:val="Normal"/>
    <w:link w:val="FooterChar"/>
    <w:uiPriority w:val="99"/>
    <w:unhideWhenUsed/>
    <w:rsid w:val="002020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Nuru Kipato</cp:lastModifiedBy>
  <cp:revision>5</cp:revision>
  <dcterms:created xsi:type="dcterms:W3CDTF">2024-06-21T11:45:00Z</dcterms:created>
  <dcterms:modified xsi:type="dcterms:W3CDTF">2024-06-21T11:46:00Z</dcterms:modified>
</cp:coreProperties>
</file>